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962E0" w14:textId="14ECACBB" w:rsidR="00D46834" w:rsidRDefault="00D46834" w:rsidP="00D46834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8531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463E4E">
        <w:rPr>
          <w:rFonts w:ascii="Verdana" w:eastAsia="Times New Roman" w:hAnsi="Verdana" w:cs="Arial"/>
          <w:b/>
          <w:sz w:val="20"/>
          <w:szCs w:val="20"/>
          <w:lang w:eastAsia="pl-PL"/>
        </w:rPr>
        <w:t>3</w:t>
      </w:r>
    </w:p>
    <w:p w14:paraId="55C2FAA6" w14:textId="77777777" w:rsidR="00D46834" w:rsidRDefault="00D46834" w:rsidP="00D46834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41692E3" w14:textId="77777777" w:rsidR="00D46834" w:rsidRPr="00C8531B" w:rsidRDefault="00D46834" w:rsidP="00220F38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8531B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CENOWY</w:t>
      </w:r>
    </w:p>
    <w:p w14:paraId="610DED79" w14:textId="77777777" w:rsidR="00D46834" w:rsidRDefault="00D46834" w:rsidP="00F47830">
      <w:pPr>
        <w:keepNext/>
        <w:suppressAutoHyphens/>
        <w:spacing w:before="120"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91DC0">
        <w:rPr>
          <w:rFonts w:ascii="Verdana" w:eastAsia="Times New Roman" w:hAnsi="Verdana" w:cs="Times New Roman"/>
          <w:b/>
          <w:sz w:val="20"/>
          <w:szCs w:val="20"/>
          <w:lang w:eastAsia="pl-PL"/>
        </w:rPr>
        <w:t>„Usługa serwisowa oraz utrzymanie w pełnej sprawności eksploatacyjnej systemu telekomunikacyjnego cyfrowego H</w:t>
      </w:r>
      <w:r w:rsidR="00E06481">
        <w:rPr>
          <w:rFonts w:ascii="Verdana" w:eastAsia="Times New Roman" w:hAnsi="Verdana" w:cs="Times New Roman"/>
          <w:b/>
          <w:sz w:val="20"/>
          <w:szCs w:val="20"/>
          <w:lang w:eastAsia="pl-PL"/>
        </w:rPr>
        <w:t>i</w:t>
      </w:r>
      <w:r w:rsidR="006B3FDF">
        <w:rPr>
          <w:rFonts w:ascii="Verdana" w:eastAsia="Times New Roman" w:hAnsi="Verdana" w:cs="Times New Roman"/>
          <w:b/>
          <w:sz w:val="20"/>
          <w:szCs w:val="20"/>
          <w:lang w:eastAsia="pl-PL"/>
        </w:rPr>
        <w:t>Path</w:t>
      </w:r>
      <w:r w:rsidRPr="00391DC0">
        <w:rPr>
          <w:rFonts w:ascii="Verdana" w:eastAsia="Times New Roman" w:hAnsi="Verdana" w:cs="Times New Roman"/>
          <w:b/>
          <w:sz w:val="20"/>
          <w:szCs w:val="20"/>
          <w:lang w:eastAsia="pl-PL"/>
        </w:rPr>
        <w:t>3750 wraz z osprzętem i siecią wewnątrzzakładową dla GDDKiA Oddział w Katowicach ”</w:t>
      </w:r>
    </w:p>
    <w:p w14:paraId="6E5C2115" w14:textId="77777777" w:rsidR="008F2514" w:rsidRDefault="008F2514" w:rsidP="008F2514">
      <w:pPr>
        <w:spacing w:after="0" w:line="240" w:lineRule="auto"/>
        <w:ind w:left="708"/>
        <w:jc w:val="center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  <w:r w:rsidRPr="004A2C0C">
        <w:rPr>
          <w:rFonts w:ascii="Verdana" w:eastAsia="Times New Roman" w:hAnsi="Verdana" w:cs="Times New Roman"/>
          <w:iCs/>
          <w:sz w:val="20"/>
          <w:szCs w:val="20"/>
          <w:lang w:eastAsia="pl-PL"/>
        </w:rPr>
        <w:t>oferujemy realizację zamówienia zgodnie z poniższą ceną:</w:t>
      </w:r>
    </w:p>
    <w:p w14:paraId="5F6E1292" w14:textId="77777777" w:rsidR="006B3FDF" w:rsidRDefault="006B3FDF" w:rsidP="008F2514">
      <w:pPr>
        <w:spacing w:after="0" w:line="240" w:lineRule="auto"/>
        <w:ind w:left="708"/>
        <w:jc w:val="center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1CCB5344" w14:textId="77777777" w:rsidR="006B3FDF" w:rsidRDefault="006B3FDF" w:rsidP="008F2514">
      <w:pPr>
        <w:spacing w:after="0" w:line="240" w:lineRule="auto"/>
        <w:ind w:left="708"/>
        <w:jc w:val="center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3F462494" w14:textId="77777777" w:rsidR="006B3FDF" w:rsidRDefault="006B3FDF" w:rsidP="008F2514">
      <w:pPr>
        <w:spacing w:after="0" w:line="240" w:lineRule="auto"/>
        <w:ind w:left="708"/>
        <w:jc w:val="center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708" w:type="dxa"/>
        <w:tblLook w:val="04A0" w:firstRow="1" w:lastRow="0" w:firstColumn="1" w:lastColumn="0" w:noHBand="0" w:noVBand="1"/>
      </w:tblPr>
      <w:tblGrid>
        <w:gridCol w:w="621"/>
        <w:gridCol w:w="2550"/>
        <w:gridCol w:w="1537"/>
        <w:gridCol w:w="979"/>
        <w:gridCol w:w="1236"/>
        <w:gridCol w:w="1355"/>
        <w:gridCol w:w="983"/>
        <w:gridCol w:w="2054"/>
        <w:gridCol w:w="1971"/>
      </w:tblGrid>
      <w:tr w:rsidR="006B3FDF" w:rsidRPr="006B3FDF" w14:paraId="01B60D1B" w14:textId="77777777" w:rsidTr="006B3FDF">
        <w:tc>
          <w:tcPr>
            <w:tcW w:w="621" w:type="dxa"/>
            <w:vAlign w:val="center"/>
          </w:tcPr>
          <w:p w14:paraId="00F6298C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2550" w:type="dxa"/>
            <w:vAlign w:val="center"/>
          </w:tcPr>
          <w:p w14:paraId="7EA482EC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1537" w:type="dxa"/>
            <w:vAlign w:val="center"/>
          </w:tcPr>
          <w:p w14:paraId="083F983E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Cena jednostkowa netto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               za jeden miesiąc (zł)</w:t>
            </w:r>
          </w:p>
        </w:tc>
        <w:tc>
          <w:tcPr>
            <w:tcW w:w="979" w:type="dxa"/>
            <w:vAlign w:val="center"/>
          </w:tcPr>
          <w:p w14:paraId="0AC02EF6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Stawka VAT %</w:t>
            </w:r>
          </w:p>
        </w:tc>
        <w:tc>
          <w:tcPr>
            <w:tcW w:w="1236" w:type="dxa"/>
            <w:vAlign w:val="center"/>
          </w:tcPr>
          <w:p w14:paraId="09D63BD5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(zł)</w:t>
            </w:r>
          </w:p>
        </w:tc>
        <w:tc>
          <w:tcPr>
            <w:tcW w:w="1355" w:type="dxa"/>
            <w:vAlign w:val="center"/>
          </w:tcPr>
          <w:p w14:paraId="7AC21126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Cena brutto za jeden miesiąc (zł) kol.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 + kol.5</w:t>
            </w:r>
          </w:p>
        </w:tc>
        <w:tc>
          <w:tcPr>
            <w:tcW w:w="983" w:type="dxa"/>
            <w:vAlign w:val="center"/>
          </w:tcPr>
          <w:p w14:paraId="0218D68B" w14:textId="77777777" w:rsid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  <w:p w14:paraId="0DEB502A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Miesięcy </w:t>
            </w:r>
          </w:p>
          <w:p w14:paraId="176F218C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54" w:type="dxa"/>
          </w:tcPr>
          <w:p w14:paraId="404CC187" w14:textId="77777777" w:rsidR="009D437A" w:rsidRDefault="009D437A" w:rsidP="006B3FDF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</w:pPr>
          </w:p>
          <w:p w14:paraId="1D66AA83" w14:textId="5309F6C5" w:rsidR="006B3FDF" w:rsidRPr="006B3FDF" w:rsidRDefault="006B3FDF" w:rsidP="009D437A">
            <w:pPr>
              <w:spacing w:line="36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</w:pPr>
            <w:r w:rsidRPr="006B3FDF"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 xml:space="preserve">Wartość netto </w:t>
            </w:r>
          </w:p>
          <w:p w14:paraId="3AA4520D" w14:textId="77777777" w:rsidR="006B3FDF" w:rsidRPr="006B3FDF" w:rsidRDefault="006B3FDF" w:rsidP="009D437A">
            <w:pPr>
              <w:spacing w:line="36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>k</w:t>
            </w:r>
            <w:r w:rsidRPr="006B3FDF"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 xml:space="preserve">ol. </w:t>
            </w:r>
            <w:r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>3</w:t>
            </w:r>
            <w:r w:rsidRPr="006B3FDF"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>*</w:t>
            </w: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kol</w:t>
            </w:r>
            <w:r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>. 7</w:t>
            </w:r>
          </w:p>
        </w:tc>
        <w:tc>
          <w:tcPr>
            <w:tcW w:w="1971" w:type="dxa"/>
          </w:tcPr>
          <w:p w14:paraId="05B34FE7" w14:textId="77777777" w:rsidR="009D437A" w:rsidRDefault="009D437A" w:rsidP="006B3FDF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</w:pPr>
          </w:p>
          <w:p w14:paraId="4CEC88ED" w14:textId="72280E23" w:rsidR="006B3FDF" w:rsidRPr="006B3FDF" w:rsidRDefault="006B3FDF" w:rsidP="009D437A">
            <w:pPr>
              <w:spacing w:line="36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</w:pPr>
            <w:r w:rsidRPr="006B3FDF"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 xml:space="preserve">Wartość </w:t>
            </w:r>
            <w:r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>brutto</w:t>
            </w:r>
            <w:r w:rsidRPr="006B3FDF"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 xml:space="preserve"> </w:t>
            </w:r>
          </w:p>
          <w:p w14:paraId="2CDBA783" w14:textId="77777777" w:rsidR="006B3FDF" w:rsidRPr="006B3FDF" w:rsidRDefault="006B3FDF" w:rsidP="009D437A">
            <w:pPr>
              <w:spacing w:line="36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 xml:space="preserve">kol. </w:t>
            </w:r>
            <w:r w:rsidR="009339BD"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>8</w:t>
            </w:r>
            <w:r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>*</w:t>
            </w:r>
            <w:r w:rsidR="009339BD">
              <w:rPr>
                <w:rFonts w:ascii="Verdana" w:eastAsia="Times New Roman" w:hAnsi="Verdana" w:cs="Times New Roman"/>
                <w:b/>
                <w:iCs/>
                <w:sz w:val="16"/>
                <w:szCs w:val="16"/>
                <w:lang w:eastAsia="pl-PL"/>
              </w:rPr>
              <w:t>23%</w:t>
            </w:r>
          </w:p>
        </w:tc>
      </w:tr>
      <w:tr w:rsidR="006B3FDF" w:rsidRPr="006B3FDF" w14:paraId="32BCF3AD" w14:textId="77777777" w:rsidTr="006B3FDF">
        <w:tc>
          <w:tcPr>
            <w:tcW w:w="621" w:type="dxa"/>
            <w:vAlign w:val="center"/>
          </w:tcPr>
          <w:p w14:paraId="40218758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color w:val="000000"/>
                <w:sz w:val="18"/>
                <w:szCs w:val="18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550" w:type="dxa"/>
            <w:vAlign w:val="center"/>
          </w:tcPr>
          <w:p w14:paraId="61522033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37" w:type="dxa"/>
            <w:vAlign w:val="center"/>
          </w:tcPr>
          <w:p w14:paraId="26AA1E38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color w:val="000000"/>
                <w:sz w:val="18"/>
                <w:szCs w:val="18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79" w:type="dxa"/>
            <w:vAlign w:val="center"/>
          </w:tcPr>
          <w:p w14:paraId="67560E14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color w:val="000000"/>
                <w:sz w:val="18"/>
                <w:szCs w:val="18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36" w:type="dxa"/>
            <w:vAlign w:val="center"/>
          </w:tcPr>
          <w:p w14:paraId="6B66F6E5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355" w:type="dxa"/>
            <w:vAlign w:val="center"/>
          </w:tcPr>
          <w:p w14:paraId="681AA307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983" w:type="dxa"/>
            <w:vAlign w:val="center"/>
          </w:tcPr>
          <w:p w14:paraId="60ED3CDA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054" w:type="dxa"/>
          </w:tcPr>
          <w:p w14:paraId="084453F6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iCs/>
                <w:sz w:val="18"/>
                <w:szCs w:val="18"/>
                <w:lang w:eastAsia="pl-PL"/>
              </w:rPr>
            </w:pPr>
            <w:r w:rsidRPr="006B3FDF">
              <w:rPr>
                <w:rFonts w:ascii="Verdana" w:eastAsia="Times New Roman" w:hAnsi="Verdana" w:cs="Times New Roman"/>
                <w:b/>
                <w:iCs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971" w:type="dxa"/>
          </w:tcPr>
          <w:p w14:paraId="4055B2E6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iCs/>
                <w:sz w:val="18"/>
                <w:szCs w:val="18"/>
                <w:lang w:eastAsia="pl-PL"/>
              </w:rPr>
            </w:pPr>
          </w:p>
        </w:tc>
      </w:tr>
      <w:tr w:rsidR="006B3FDF" w:rsidRPr="006B3FDF" w14:paraId="7C899904" w14:textId="77777777" w:rsidTr="006B3FDF">
        <w:tc>
          <w:tcPr>
            <w:tcW w:w="621" w:type="dxa"/>
            <w:vAlign w:val="center"/>
          </w:tcPr>
          <w:p w14:paraId="15DD10B0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550" w:type="dxa"/>
            <w:vAlign w:val="center"/>
          </w:tcPr>
          <w:p w14:paraId="5CD5E56F" w14:textId="77777777" w:rsidR="006B3FDF" w:rsidRPr="006B3FDF" w:rsidRDefault="006B3FDF" w:rsidP="00DE47A4">
            <w:pPr>
              <w:spacing w:line="240" w:lineRule="auto"/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pl-PL"/>
              </w:rPr>
              <w:t>Usługa serwisowa oraz utrzymanie w pełnej sprawności eksploatacyjnej systemu tel</w:t>
            </w:r>
            <w:r w:rsidR="00DE47A4"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pl-PL"/>
              </w:rPr>
              <w:t>ekomunikacyjnego cyfrowego HiPath</w:t>
            </w:r>
            <w:r w:rsidRPr="006B3FDF"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pl-PL"/>
              </w:rPr>
              <w:t xml:space="preserve"> 3750 wraz z osprzętem i siecią wewnątrzzakładową dla GDDKiA Oddział w </w:t>
            </w:r>
            <w:r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pl-PL"/>
              </w:rPr>
              <w:t xml:space="preserve">Katowicach </w:t>
            </w:r>
          </w:p>
        </w:tc>
        <w:tc>
          <w:tcPr>
            <w:tcW w:w="1537" w:type="dxa"/>
            <w:vAlign w:val="center"/>
          </w:tcPr>
          <w:p w14:paraId="14CFC7B1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79" w:type="dxa"/>
            <w:vAlign w:val="center"/>
          </w:tcPr>
          <w:p w14:paraId="022C8827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color w:val="000000"/>
                <w:sz w:val="18"/>
                <w:szCs w:val="18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color w:val="000000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1236" w:type="dxa"/>
            <w:vAlign w:val="center"/>
          </w:tcPr>
          <w:p w14:paraId="016FF226" w14:textId="77777777" w:rsidR="006B3FDF" w:rsidRPr="006B3FDF" w:rsidRDefault="006B3FDF" w:rsidP="006B3FDF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55" w:type="dxa"/>
            <w:vAlign w:val="center"/>
          </w:tcPr>
          <w:p w14:paraId="3EA95534" w14:textId="77777777" w:rsidR="006B3FDF" w:rsidRPr="006B3FDF" w:rsidRDefault="006B3FDF" w:rsidP="006B3FDF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83" w:type="dxa"/>
            <w:vAlign w:val="center"/>
          </w:tcPr>
          <w:p w14:paraId="01367B9D" w14:textId="77777777" w:rsidR="006B3FDF" w:rsidRP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B3FDF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054" w:type="dxa"/>
          </w:tcPr>
          <w:p w14:paraId="2230E099" w14:textId="77777777" w:rsid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  <w:p w14:paraId="482507A7" w14:textId="77777777" w:rsid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  <w:p w14:paraId="4FA36E3E" w14:textId="77777777" w:rsidR="006B3FDF" w:rsidRPr="006B3FDF" w:rsidRDefault="006B3FDF" w:rsidP="009339BD">
            <w:pPr>
              <w:spacing w:line="240" w:lineRule="auto"/>
              <w:jc w:val="center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71" w:type="dxa"/>
          </w:tcPr>
          <w:p w14:paraId="4BC91724" w14:textId="77777777" w:rsidR="006B3FDF" w:rsidRDefault="006B3FDF" w:rsidP="006B3FDF">
            <w:pPr>
              <w:spacing w:line="240" w:lineRule="auto"/>
              <w:jc w:val="center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</w:tc>
      </w:tr>
    </w:tbl>
    <w:p w14:paraId="45C01F98" w14:textId="77777777" w:rsidR="006B3FDF" w:rsidRDefault="006B3FDF" w:rsidP="008F2514">
      <w:pPr>
        <w:spacing w:after="0" w:line="240" w:lineRule="auto"/>
        <w:ind w:left="708"/>
        <w:jc w:val="center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7688EED8" w14:textId="77777777" w:rsidR="006B3FDF" w:rsidRDefault="006B3FDF" w:rsidP="008F2514">
      <w:pPr>
        <w:spacing w:after="0" w:line="240" w:lineRule="auto"/>
        <w:ind w:left="708"/>
        <w:jc w:val="center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7E3FD27F" w14:textId="77777777" w:rsidR="006B3FDF" w:rsidRDefault="006B3FDF" w:rsidP="008F2514">
      <w:pPr>
        <w:spacing w:after="0" w:line="240" w:lineRule="auto"/>
        <w:ind w:left="708"/>
        <w:jc w:val="center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717B400E" w14:textId="77777777" w:rsidR="006B3FDF" w:rsidRDefault="006B3FDF" w:rsidP="008F2514">
      <w:pPr>
        <w:spacing w:after="0" w:line="240" w:lineRule="auto"/>
        <w:ind w:left="708"/>
        <w:jc w:val="center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205544E9" w14:textId="77777777" w:rsidR="006B3FDF" w:rsidRDefault="006B3FDF" w:rsidP="008F2514">
      <w:pPr>
        <w:spacing w:after="0" w:line="240" w:lineRule="auto"/>
        <w:ind w:left="708"/>
        <w:jc w:val="center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024160CF" w14:textId="77777777" w:rsidR="008F2514" w:rsidRPr="004A2C0C" w:rsidRDefault="008F2514" w:rsidP="008F2514">
      <w:pPr>
        <w:spacing w:after="0" w:line="240" w:lineRule="auto"/>
        <w:jc w:val="both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212BA797" w14:textId="77777777" w:rsidR="00220F38" w:rsidRDefault="00220F38" w:rsidP="008F2514"/>
    <w:p w14:paraId="22C8FCCA" w14:textId="77777777" w:rsidR="00F47830" w:rsidRDefault="00F47830" w:rsidP="00F47830">
      <w:pPr>
        <w:pStyle w:val="Zwykytekst"/>
        <w:spacing w:before="120"/>
        <w:rPr>
          <w:rFonts w:ascii="Verdana" w:hAnsi="Verdana"/>
          <w:sz w:val="16"/>
          <w:szCs w:val="16"/>
        </w:rPr>
      </w:pPr>
      <w:r w:rsidRPr="0005092D">
        <w:rPr>
          <w:rFonts w:ascii="Verdana" w:hAnsi="Verdana"/>
          <w:sz w:val="16"/>
          <w:szCs w:val="16"/>
        </w:rPr>
        <w:t>__________________ dnia __ __ _____ roku</w:t>
      </w:r>
    </w:p>
    <w:p w14:paraId="13968CF4" w14:textId="77777777" w:rsidR="00F47830" w:rsidRDefault="00F47830" w:rsidP="00F47830">
      <w:pPr>
        <w:pStyle w:val="Zwykytekst"/>
        <w:spacing w:before="120"/>
        <w:ind w:left="7788" w:firstLine="708"/>
        <w:rPr>
          <w:rFonts w:ascii="Verdana" w:hAnsi="Verdana"/>
          <w:i/>
        </w:rPr>
      </w:pPr>
      <w:r>
        <w:rPr>
          <w:rFonts w:ascii="Verdana" w:hAnsi="Verdana"/>
          <w:i/>
        </w:rPr>
        <w:t>______________________________</w:t>
      </w:r>
    </w:p>
    <w:p w14:paraId="11AA2FA1" w14:textId="77777777" w:rsidR="00F47830" w:rsidRDefault="00F47830" w:rsidP="00F47830">
      <w:pPr>
        <w:pStyle w:val="Zwykytekst"/>
        <w:ind w:left="8496" w:firstLine="708"/>
      </w:pPr>
      <w:r w:rsidRPr="00DF0141">
        <w:rPr>
          <w:rFonts w:ascii="Verdana" w:hAnsi="Verdana"/>
          <w:i/>
          <w:sz w:val="16"/>
          <w:szCs w:val="16"/>
        </w:rPr>
        <w:t>(podpis Wykonawcy/Pełnomocnika)</w:t>
      </w:r>
    </w:p>
    <w:sectPr w:rsidR="00F47830" w:rsidSect="00F47830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006"/>
    <w:rsid w:val="00220F38"/>
    <w:rsid w:val="0029561F"/>
    <w:rsid w:val="0041269C"/>
    <w:rsid w:val="00463E4E"/>
    <w:rsid w:val="006B3FDF"/>
    <w:rsid w:val="008F2514"/>
    <w:rsid w:val="009339BD"/>
    <w:rsid w:val="009D437A"/>
    <w:rsid w:val="00A61006"/>
    <w:rsid w:val="00BD4AF2"/>
    <w:rsid w:val="00CE2338"/>
    <w:rsid w:val="00D46834"/>
    <w:rsid w:val="00DE47A4"/>
    <w:rsid w:val="00E06481"/>
    <w:rsid w:val="00F4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2BE93"/>
  <w15:chartTrackingRefBased/>
  <w15:docId w15:val="{1076C7FE-A675-44D0-BACF-C5B1F0CFF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6834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F4783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F47830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39"/>
    <w:rsid w:val="006B3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Cyrkiel Beata</dc:creator>
  <cp:keywords/>
  <dc:description/>
  <cp:lastModifiedBy>Cyrkiel Beata</cp:lastModifiedBy>
  <cp:revision>6</cp:revision>
  <dcterms:created xsi:type="dcterms:W3CDTF">2024-04-09T12:34:00Z</dcterms:created>
  <dcterms:modified xsi:type="dcterms:W3CDTF">2026-03-13T07:23:00Z</dcterms:modified>
</cp:coreProperties>
</file>